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FBC2C4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16804863"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0971DF" w:rsidRPr="00D56DC0">
        <w:rPr>
          <w:rFonts w:ascii="Times New Roman" w:hAnsi="Times New Roman" w:cs="Times New Roman"/>
          <w:b/>
          <w:sz w:val="26"/>
          <w:szCs w:val="26"/>
          <w:lang w:val="vi-VN"/>
        </w:rPr>
        <w:t xml:space="preserve">: </w:t>
      </w:r>
      <w:r w:rsidR="000971DF" w:rsidRPr="00D56DC0">
        <w:rPr>
          <w:rFonts w:ascii="Times New Roman" w:hAnsi="Times New Roman" w:cs="Times New Roman"/>
          <w:b/>
          <w:sz w:val="26"/>
          <w:szCs w:val="26"/>
        </w:rPr>
        <w:t xml:space="preserve"> </w:t>
      </w:r>
      <w:r w:rsidR="000971DF" w:rsidRPr="00D56DC0">
        <w:rPr>
          <w:rFonts w:ascii="Times New Roman" w:hAnsi="Times New Roman" w:cs="Times New Roman"/>
          <w:b/>
          <w:sz w:val="26"/>
          <w:szCs w:val="26"/>
          <w:lang w:val="vi-VN"/>
        </w:rPr>
        <w:t>Hoàng Thị Trang – Cao Thị Hồng Thắm</w:t>
      </w:r>
    </w:p>
    <w:p w14:paraId="15D250BA" w14:textId="77777777" w:rsidR="000971DF" w:rsidRPr="00D56DC0" w:rsidRDefault="000971DF" w:rsidP="000971DF">
      <w:pPr>
        <w:tabs>
          <w:tab w:val="left" w:leader="dot" w:pos="9000"/>
        </w:tabs>
        <w:spacing w:after="120" w:line="240" w:lineRule="auto"/>
        <w:jc w:val="both"/>
        <w:rPr>
          <w:rFonts w:ascii="Times New Roman" w:hAnsi="Times New Roman" w:cs="Times New Roman"/>
          <w:b/>
          <w:sz w:val="26"/>
          <w:szCs w:val="26"/>
        </w:rPr>
      </w:pPr>
      <w:r w:rsidRPr="00D56DC0">
        <w:rPr>
          <w:rFonts w:ascii="Times New Roman" w:hAnsi="Times New Roman" w:cs="Times New Roman"/>
          <w:b/>
          <w:sz w:val="26"/>
          <w:szCs w:val="26"/>
        </w:rPr>
        <w:t>Tựa bài viết</w:t>
      </w:r>
      <w:r>
        <w:rPr>
          <w:rFonts w:ascii="Times New Roman" w:hAnsi="Times New Roman" w:cs="Times New Roman"/>
          <w:sz w:val="26"/>
          <w:szCs w:val="26"/>
          <w:lang w:val="vi-VN"/>
        </w:rPr>
        <w:t xml:space="preserve">:   </w:t>
      </w:r>
      <w:r w:rsidRPr="00D56DC0">
        <w:rPr>
          <w:rFonts w:ascii="Times New Roman" w:hAnsi="Times New Roman" w:cs="Times New Roman"/>
          <w:b/>
          <w:sz w:val="26"/>
          <w:szCs w:val="26"/>
        </w:rPr>
        <w:t>MỘT SỐ PHƯƠNG PHÁP DẠY HỌC HIỆN ĐẠ</w:t>
      </w:r>
      <w:r>
        <w:rPr>
          <w:rFonts w:ascii="Times New Roman" w:hAnsi="Times New Roman" w:cs="Times New Roman"/>
          <w:b/>
          <w:sz w:val="26"/>
          <w:szCs w:val="26"/>
        </w:rPr>
        <w:t>I PHÁT HUY TÍNH TÍCH</w:t>
      </w:r>
      <w:r>
        <w:rPr>
          <w:rFonts w:ascii="Times New Roman" w:hAnsi="Times New Roman" w:cs="Times New Roman"/>
          <w:b/>
          <w:sz w:val="26"/>
          <w:szCs w:val="26"/>
          <w:lang w:val="vi-VN"/>
        </w:rPr>
        <w:t xml:space="preserve"> </w:t>
      </w:r>
      <w:r w:rsidRPr="00D56DC0">
        <w:rPr>
          <w:rFonts w:ascii="Times New Roman" w:hAnsi="Times New Roman" w:cs="Times New Roman"/>
          <w:b/>
          <w:sz w:val="26"/>
          <w:szCs w:val="26"/>
        </w:rPr>
        <w:t>CỰC CỦA NGƯỜI HỌC NHẰM ĐÁP ỨNG MÔ HÌNH ĐÀO TẠO CHẤT</w:t>
      </w:r>
    </w:p>
    <w:p w14:paraId="406F9C3A" w14:textId="77777777" w:rsidR="000971DF" w:rsidRPr="00D56DC0" w:rsidRDefault="000971DF" w:rsidP="000971DF">
      <w:pPr>
        <w:tabs>
          <w:tab w:val="left" w:leader="dot" w:pos="9000"/>
        </w:tabs>
        <w:spacing w:after="120" w:line="240" w:lineRule="auto"/>
        <w:jc w:val="both"/>
        <w:rPr>
          <w:rFonts w:ascii="Times New Roman" w:hAnsi="Times New Roman" w:cs="Times New Roman"/>
          <w:b/>
          <w:bCs/>
          <w:sz w:val="26"/>
          <w:szCs w:val="26"/>
        </w:rPr>
      </w:pPr>
      <w:r w:rsidRPr="00D56DC0">
        <w:rPr>
          <w:rFonts w:ascii="Times New Roman" w:hAnsi="Times New Roman" w:cs="Times New Roman"/>
          <w:b/>
          <w:sz w:val="26"/>
          <w:szCs w:val="26"/>
        </w:rPr>
        <w:t xml:space="preserve">LƯỢNG CAO TRONG BỐI CẢNH CÁCH MẠNG CÔNG NGHIỆP 4.0 </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4F4781E6" w:rsidR="00E11C86" w:rsidRPr="00A12195" w:rsidRDefault="00B72A29"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054F4194" w:rsidR="00E11C86" w:rsidRPr="00A12195" w:rsidRDefault="00B72A29"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12873F7C"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699B309E" w:rsidR="00E11C86" w:rsidRPr="00A12195" w:rsidRDefault="00B72A29"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27ED1302"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4CFF01B0"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4983AF82"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5BF0EBE3"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11660647"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04DEC9C9" w:rsidR="00E11C86" w:rsidRPr="00A12195" w:rsidRDefault="00B72A29"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0FCE7960" w:rsidR="00E11C86" w:rsidRPr="00A12195" w:rsidRDefault="00B72A29"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56D02D7C" w:rsidR="007B25C7" w:rsidRPr="000F1E86" w:rsidRDefault="00A12195" w:rsidP="0055326A">
      <w:pPr>
        <w:spacing w:after="120" w:line="240" w:lineRule="auto"/>
        <w:jc w:val="both"/>
        <w:rPr>
          <w:rFonts w:ascii="Times New Roman" w:hAnsi="Times New Roman" w:cs="Times New Roman"/>
          <w:b/>
          <w:sz w:val="26"/>
          <w:szCs w:val="26"/>
        </w:rPr>
      </w:pPr>
      <w:r w:rsidRPr="000F1E86">
        <w:rPr>
          <w:rFonts w:ascii="Times New Roman" w:hAnsi="Times New Roman" w:cs="Times New Roman"/>
          <w:b/>
          <w:sz w:val="26"/>
          <w:szCs w:val="26"/>
        </w:rPr>
        <w:t>CÁC NHẬN XÉT KHÁC</w:t>
      </w:r>
    </w:p>
    <w:p w14:paraId="0B6DCF4F" w14:textId="1D1D8B07" w:rsidR="003E6C63" w:rsidRPr="000F1E86" w:rsidRDefault="003E6C63" w:rsidP="0055326A">
      <w:pPr>
        <w:spacing w:after="120" w:line="240" w:lineRule="auto"/>
        <w:jc w:val="both"/>
        <w:rPr>
          <w:rFonts w:ascii="Times New Roman" w:hAnsi="Times New Roman" w:cs="Times New Roman"/>
          <w:b/>
          <w:sz w:val="26"/>
          <w:szCs w:val="26"/>
          <w:lang w:val="vi-VN"/>
        </w:rPr>
      </w:pPr>
      <w:r w:rsidRPr="000F1E86">
        <w:rPr>
          <w:rFonts w:ascii="Times New Roman" w:hAnsi="Times New Roman" w:cs="Times New Roman"/>
          <w:b/>
          <w:sz w:val="26"/>
          <w:szCs w:val="26"/>
          <w:lang w:val="vi-VN"/>
        </w:rPr>
        <w:t>Một số lỗi chính tả  tác giả cần chỉnh:</w:t>
      </w:r>
    </w:p>
    <w:p w14:paraId="21AFCF31" w14:textId="3F7C85F0" w:rsidR="001C6C5D" w:rsidRPr="000F1E86" w:rsidRDefault="001C6C5D" w:rsidP="001C6C5D">
      <w:pPr>
        <w:pStyle w:val="ListParagraph"/>
        <w:numPr>
          <w:ilvl w:val="0"/>
          <w:numId w:val="3"/>
        </w:numPr>
        <w:spacing w:after="0" w:line="360" w:lineRule="atLeast"/>
        <w:jc w:val="both"/>
        <w:rPr>
          <w:rFonts w:ascii="Times New Roman" w:hAnsi="Times New Roman" w:cs="Times New Roman"/>
          <w:color w:val="FF0000"/>
          <w:sz w:val="26"/>
          <w:szCs w:val="26"/>
        </w:rPr>
      </w:pPr>
      <w:r w:rsidRPr="000F1E86">
        <w:rPr>
          <w:rFonts w:ascii="Times New Roman" w:hAnsi="Times New Roman" w:cs="Times New Roman"/>
          <w:sz w:val="26"/>
          <w:szCs w:val="26"/>
        </w:rPr>
        <w:t xml:space="preserve">Trong rất nhiều các giải pháp nhằm nâng cao chất lượng đào tạo thì giải pháp vô cùng quan trọng của các mô hình đào tạo nghề chất lượng cao hiện nay là phải đẩy mạnh hơn nữa việc đổi mới phương pháp dạy học, sử dụng những phương pháp dạy học hiện đại phát huy tính tích cực của người học nhằm đào tạo ra nguồn nhân lực có trình độ, có tay nghề cao đáp ứng nhu cầu của xã hội hiện nay theo tinh thần Nghị quyết Trung ương II khóa VIII, Đảng Cộng sản Việt Nam </w:t>
      </w:r>
      <w:r w:rsidRPr="000F1E86">
        <w:rPr>
          <w:rFonts w:ascii="Times New Roman" w:hAnsi="Times New Roman" w:cs="Times New Roman"/>
          <w:color w:val="FF0000"/>
          <w:sz w:val="26"/>
          <w:szCs w:val="26"/>
        </w:rPr>
        <w:t>“Tiếp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dạy và học”.</w:t>
      </w:r>
      <w:r w:rsidRPr="000F1E86">
        <w:rPr>
          <w:rFonts w:ascii="Times New Roman" w:hAnsi="Times New Roman" w:cs="Times New Roman"/>
          <w:color w:val="FF0000"/>
          <w:sz w:val="26"/>
          <w:szCs w:val="26"/>
          <w:lang w:val="vi-VN"/>
        </w:rPr>
        <w:t xml:space="preserve"> </w:t>
      </w:r>
      <w:r w:rsidRPr="000F1E86">
        <w:rPr>
          <w:rFonts w:ascii="Times New Roman" w:hAnsi="Times New Roman" w:cs="Times New Roman"/>
          <w:color w:val="00B0F0"/>
          <w:sz w:val="26"/>
          <w:szCs w:val="26"/>
          <w:lang w:val="vi-VN"/>
        </w:rPr>
        <w:t>( Trích dẫn trong ngoặc kép cần phải ghi cụ thể trang nào, mục nào, tài liệu tham khảo số mấy)</w:t>
      </w:r>
    </w:p>
    <w:p w14:paraId="3A4714ED" w14:textId="77777777" w:rsidR="00234A01" w:rsidRPr="000F1E86" w:rsidRDefault="00234A01" w:rsidP="00234A01">
      <w:pPr>
        <w:pStyle w:val="ListParagraph"/>
        <w:numPr>
          <w:ilvl w:val="0"/>
          <w:numId w:val="3"/>
        </w:numPr>
        <w:spacing w:after="0" w:line="360" w:lineRule="atLeast"/>
        <w:jc w:val="both"/>
        <w:rPr>
          <w:rFonts w:ascii="Times New Roman" w:hAnsi="Times New Roman" w:cs="Times New Roman"/>
          <w:sz w:val="26"/>
          <w:szCs w:val="26"/>
        </w:rPr>
      </w:pPr>
      <w:r w:rsidRPr="000F1E86">
        <w:rPr>
          <w:rFonts w:ascii="Times New Roman" w:hAnsi="Times New Roman" w:cs="Times New Roman"/>
          <w:sz w:val="26"/>
          <w:szCs w:val="26"/>
        </w:rPr>
        <w:t xml:space="preserve">Webquest là phương pháp dạy học trong đó người học tự lực thực hiện trong nhóm một nhiệm vụ về một chủ đề phức hợp, gắn với tình huống thực tiễn. Những thông tin cơ bản về chủ đề được truy cập từ những trang liên kết (links) do giáo viên chọn lọc từ trước. Việc học tập theo định hướng nghiên cứu và khám phá, kết quả học tập được người học trình bày và đánh giá. </w:t>
      </w:r>
    </w:p>
    <w:p w14:paraId="53FA9BA4" w14:textId="17CF0D65" w:rsidR="00234A01" w:rsidRPr="000F1E86" w:rsidRDefault="00234A01" w:rsidP="00234A01">
      <w:pPr>
        <w:pStyle w:val="ListParagraph"/>
        <w:numPr>
          <w:ilvl w:val="0"/>
          <w:numId w:val="3"/>
        </w:numPr>
        <w:spacing w:after="0" w:line="360" w:lineRule="atLeast"/>
        <w:jc w:val="both"/>
        <w:rPr>
          <w:rFonts w:ascii="Times New Roman" w:hAnsi="Times New Roman" w:cs="Times New Roman"/>
          <w:color w:val="00B0F0"/>
          <w:sz w:val="26"/>
          <w:szCs w:val="26"/>
        </w:rPr>
      </w:pPr>
      <w:r w:rsidRPr="000F1E86">
        <w:rPr>
          <w:rFonts w:ascii="Times New Roman" w:hAnsi="Times New Roman" w:cs="Times New Roman"/>
          <w:sz w:val="26"/>
          <w:szCs w:val="26"/>
        </w:rPr>
        <w:t xml:space="preserve">Webquest là một phương pháp dạy học mới được xây dựng trên cơ sở phương tiện dạy học mới là công nghệ thông tin và Internet. Vì vậy, có thể gọi </w:t>
      </w:r>
      <w:r w:rsidRPr="000F1E86">
        <w:rPr>
          <w:rFonts w:ascii="Times New Roman" w:hAnsi="Times New Roman" w:cs="Times New Roman"/>
          <w:sz w:val="26"/>
          <w:szCs w:val="26"/>
          <w:highlight w:val="yellow"/>
        </w:rPr>
        <w:t>webquest</w:t>
      </w:r>
      <w:r w:rsidRPr="000F1E86">
        <w:rPr>
          <w:rFonts w:ascii="Times New Roman" w:hAnsi="Times New Roman" w:cs="Times New Roman"/>
          <w:sz w:val="26"/>
          <w:szCs w:val="26"/>
        </w:rPr>
        <w:t xml:space="preserve"> là phương pháp “Khám phá trên mạng”. Đặc điểm của phương pháp webquest là chủ đề dạy học gắn với tình huống thực tiễn và mang tính phức hợp, nội dung của chủ đề và phương pháp dạy học định hướng vào hứng thú, tích cực hoá động cơ học tập của  sinh viên. Quá trình học tập là quá trình tự điều khiển, tích cực và kiến tạo mang tính xã hội và tương tác,  định hướng nghiên cứu và khám phá. Những hoạt động điển hình của sinh viên trong </w:t>
      </w:r>
      <w:r w:rsidRPr="000F1E86">
        <w:rPr>
          <w:rFonts w:ascii="Times New Roman" w:hAnsi="Times New Roman" w:cs="Times New Roman"/>
          <w:sz w:val="26"/>
          <w:szCs w:val="26"/>
          <w:highlight w:val="yellow"/>
        </w:rPr>
        <w:t>WebQuest</w:t>
      </w:r>
      <w:r w:rsidRPr="000F1E86">
        <w:rPr>
          <w:rFonts w:ascii="Times New Roman" w:hAnsi="Times New Roman" w:cs="Times New Roman"/>
          <w:sz w:val="26"/>
          <w:szCs w:val="26"/>
        </w:rPr>
        <w:t xml:space="preserve"> là tìm kiếm, đánh giá, hệ thống hóa, trình bày trong sự trao đổi với những sinh viên khác. Quy trình thiết kế WebQuest gồm rất nhiều bước: Chọn và giới thiệu chủ đề → Tìm nguồn tài liệu học tập → Xác định mục đích  → Xác định nhiệm vụ → Thiết kế tiến trình → Trình bày trang Web → Thực hiện WebQuest → Đánh giá, sửa chữa.</w:t>
      </w:r>
      <w:r w:rsidRPr="000F1E86">
        <w:rPr>
          <w:rFonts w:ascii="Times New Roman" w:hAnsi="Times New Roman" w:cs="Times New Roman"/>
          <w:sz w:val="26"/>
          <w:szCs w:val="26"/>
          <w:lang w:val="vi-VN"/>
        </w:rPr>
        <w:t xml:space="preserve"> </w:t>
      </w:r>
      <w:r w:rsidRPr="000F1E86">
        <w:rPr>
          <w:rFonts w:ascii="Times New Roman" w:hAnsi="Times New Roman" w:cs="Times New Roman"/>
          <w:color w:val="00B0F0"/>
          <w:sz w:val="26"/>
          <w:szCs w:val="26"/>
          <w:lang w:val="vi-VN"/>
        </w:rPr>
        <w:t>( Tác giả thống nhất cách viết: Webquest hay WebQuest)</w:t>
      </w:r>
    </w:p>
    <w:p w14:paraId="7D41A112" w14:textId="3FE42FBB" w:rsidR="003E6C63" w:rsidRPr="000F1E86" w:rsidRDefault="003E6C63" w:rsidP="003E6C63">
      <w:pPr>
        <w:spacing w:after="0" w:line="360" w:lineRule="atLeast"/>
        <w:jc w:val="both"/>
        <w:rPr>
          <w:rFonts w:ascii="Times New Roman" w:hAnsi="Times New Roman" w:cs="Times New Roman"/>
          <w:color w:val="00B0F0"/>
          <w:sz w:val="26"/>
          <w:szCs w:val="26"/>
        </w:rPr>
      </w:pPr>
    </w:p>
    <w:p w14:paraId="237F5738" w14:textId="6741D2BD" w:rsidR="003E6C63" w:rsidRPr="000F1E86" w:rsidRDefault="003E6C63" w:rsidP="003E6C63">
      <w:pPr>
        <w:spacing w:after="0" w:line="360" w:lineRule="atLeast"/>
        <w:jc w:val="both"/>
        <w:rPr>
          <w:rFonts w:ascii="Times New Roman" w:hAnsi="Times New Roman" w:cs="Times New Roman"/>
          <w:color w:val="00B0F0"/>
          <w:sz w:val="26"/>
          <w:szCs w:val="26"/>
        </w:rPr>
      </w:pPr>
    </w:p>
    <w:p w14:paraId="633E7CDE" w14:textId="74463AFA" w:rsidR="003E6C63" w:rsidRPr="000F1E86" w:rsidRDefault="003E6C63" w:rsidP="003E6C63">
      <w:pPr>
        <w:spacing w:after="0" w:line="360" w:lineRule="atLeast"/>
        <w:jc w:val="both"/>
        <w:rPr>
          <w:rFonts w:ascii="Times New Roman" w:hAnsi="Times New Roman" w:cs="Times New Roman"/>
          <w:b/>
          <w:sz w:val="26"/>
          <w:szCs w:val="26"/>
          <w:lang w:val="vi-VN"/>
        </w:rPr>
      </w:pPr>
      <w:r w:rsidRPr="000F1E86">
        <w:rPr>
          <w:rFonts w:ascii="Times New Roman" w:hAnsi="Times New Roman" w:cs="Times New Roman"/>
          <w:b/>
          <w:sz w:val="26"/>
          <w:szCs w:val="26"/>
          <w:lang w:val="vi-VN"/>
        </w:rPr>
        <w:t xml:space="preserve"> Tóm Lại: </w:t>
      </w:r>
    </w:p>
    <w:p w14:paraId="45518E1E" w14:textId="77777777" w:rsidR="00C053D8" w:rsidRPr="000F1E86" w:rsidRDefault="00C053D8" w:rsidP="003E6C63">
      <w:pPr>
        <w:spacing w:after="0" w:line="360" w:lineRule="atLeast"/>
        <w:jc w:val="both"/>
        <w:rPr>
          <w:rFonts w:ascii="Times New Roman" w:hAnsi="Times New Roman" w:cs="Times New Roman"/>
          <w:b/>
          <w:sz w:val="26"/>
          <w:szCs w:val="26"/>
          <w:lang w:val="vi-VN"/>
        </w:rPr>
      </w:pPr>
    </w:p>
    <w:p w14:paraId="5456D491" w14:textId="22259751" w:rsidR="00C053D8" w:rsidRPr="000F1E86" w:rsidRDefault="003E6C63" w:rsidP="00C053D8">
      <w:pPr>
        <w:tabs>
          <w:tab w:val="left" w:leader="dot" w:pos="9498"/>
        </w:tabs>
        <w:spacing w:after="120" w:line="240" w:lineRule="auto"/>
        <w:ind w:left="360" w:hanging="360"/>
        <w:jc w:val="both"/>
        <w:rPr>
          <w:rFonts w:ascii="Times New Roman" w:hAnsi="Times New Roman" w:cs="Times New Roman"/>
          <w:bCs/>
          <w:iCs/>
          <w:sz w:val="26"/>
          <w:szCs w:val="26"/>
          <w:lang w:val="vi-VN"/>
        </w:rPr>
      </w:pPr>
      <w:r w:rsidRPr="000F1E86">
        <w:rPr>
          <w:rFonts w:ascii="Times New Roman" w:hAnsi="Times New Roman" w:cs="Times New Roman"/>
          <w:b/>
          <w:sz w:val="26"/>
          <w:szCs w:val="26"/>
          <w:lang w:val="vi-VN"/>
        </w:rPr>
        <w:t>Về hình thức:</w:t>
      </w:r>
      <w:r w:rsidRPr="000F1E86">
        <w:rPr>
          <w:rFonts w:ascii="Times New Roman" w:hAnsi="Times New Roman" w:cs="Times New Roman"/>
          <w:sz w:val="26"/>
          <w:szCs w:val="26"/>
          <w:lang w:val="vi-VN"/>
        </w:rPr>
        <w:t xml:space="preserve"> Tác giả thêm vào trích dẫn từ nguồn nào, cụ thể, nơi tác giả trích dẫn trong ngoặc kép. </w:t>
      </w:r>
      <w:r w:rsidR="00C053D8" w:rsidRPr="000F1E86">
        <w:rPr>
          <w:rFonts w:ascii="Times New Roman" w:hAnsi="Times New Roman" w:cs="Times New Roman"/>
          <w:bCs/>
          <w:iCs/>
          <w:sz w:val="26"/>
          <w:szCs w:val="26"/>
          <w:lang w:val="vi-VN"/>
        </w:rPr>
        <w:t xml:space="preserve">Số từ 4806 từ (qui định chung khoảng 3500 từ). </w:t>
      </w:r>
    </w:p>
    <w:p w14:paraId="172AD3B2" w14:textId="61082243" w:rsidR="00C053D8" w:rsidRPr="000F1E86" w:rsidRDefault="00C053D8" w:rsidP="00C053D8">
      <w:pPr>
        <w:tabs>
          <w:tab w:val="left" w:leader="dot" w:pos="9498"/>
        </w:tabs>
        <w:spacing w:after="120" w:line="240" w:lineRule="auto"/>
        <w:ind w:left="360" w:hanging="360"/>
        <w:jc w:val="both"/>
        <w:rPr>
          <w:rFonts w:ascii="Times New Roman" w:hAnsi="Times New Roman" w:cs="Times New Roman"/>
          <w:bCs/>
          <w:iCs/>
          <w:sz w:val="26"/>
          <w:szCs w:val="26"/>
          <w:lang w:val="vi-VN"/>
        </w:rPr>
      </w:pPr>
    </w:p>
    <w:p w14:paraId="101752F0" w14:textId="272C07A1" w:rsidR="00C053D8" w:rsidRPr="000F1E86" w:rsidRDefault="00C053D8" w:rsidP="00C053D8">
      <w:pPr>
        <w:tabs>
          <w:tab w:val="left" w:leader="dot" w:pos="9498"/>
        </w:tabs>
        <w:spacing w:after="120" w:line="240" w:lineRule="auto"/>
        <w:ind w:left="360" w:hanging="360"/>
        <w:jc w:val="both"/>
        <w:rPr>
          <w:rFonts w:ascii="Times New Roman" w:hAnsi="Times New Roman" w:cs="Times New Roman"/>
          <w:b/>
          <w:bCs/>
          <w:iCs/>
          <w:sz w:val="26"/>
          <w:szCs w:val="26"/>
          <w:lang w:val="vi-VN"/>
        </w:rPr>
      </w:pPr>
      <w:r w:rsidRPr="000F1E86">
        <w:rPr>
          <w:rFonts w:ascii="Times New Roman" w:hAnsi="Times New Roman" w:cs="Times New Roman"/>
          <w:b/>
          <w:bCs/>
          <w:iCs/>
          <w:sz w:val="26"/>
          <w:szCs w:val="26"/>
          <w:lang w:val="vi-VN"/>
        </w:rPr>
        <w:lastRenderedPageBreak/>
        <w:t xml:space="preserve">Về nội dung: </w:t>
      </w:r>
    </w:p>
    <w:p w14:paraId="25DDD0B3" w14:textId="5080265D" w:rsidR="003E6C63" w:rsidRPr="000F1E86" w:rsidRDefault="003E6C63" w:rsidP="003E6C63">
      <w:pPr>
        <w:spacing w:after="0" w:line="360" w:lineRule="atLeast"/>
        <w:jc w:val="both"/>
        <w:rPr>
          <w:rFonts w:ascii="Times New Roman" w:hAnsi="Times New Roman" w:cs="Times New Roman"/>
          <w:color w:val="00B0F0"/>
          <w:sz w:val="26"/>
          <w:szCs w:val="26"/>
        </w:rPr>
      </w:pPr>
    </w:p>
    <w:p w14:paraId="02FCAF30" w14:textId="77777777" w:rsidR="00234A01" w:rsidRPr="000F1E86" w:rsidRDefault="00234A01" w:rsidP="00234A01">
      <w:pPr>
        <w:pStyle w:val="ListParagraph"/>
        <w:spacing w:after="0" w:line="360" w:lineRule="atLeast"/>
        <w:jc w:val="both"/>
        <w:rPr>
          <w:rFonts w:ascii="Times New Roman" w:hAnsi="Times New Roman" w:cs="Times New Roman"/>
          <w:color w:val="00B0F0"/>
          <w:sz w:val="26"/>
          <w:szCs w:val="26"/>
        </w:rPr>
      </w:pPr>
    </w:p>
    <w:p w14:paraId="579EC9ED" w14:textId="63EC1568" w:rsidR="00C053D8" w:rsidRPr="000F1E86" w:rsidRDefault="000F1E86" w:rsidP="000F1E86">
      <w:pPr>
        <w:pStyle w:val="ListParagraph"/>
        <w:numPr>
          <w:ilvl w:val="0"/>
          <w:numId w:val="3"/>
        </w:numPr>
        <w:tabs>
          <w:tab w:val="left" w:leader="dot" w:pos="9498"/>
        </w:tabs>
        <w:spacing w:after="120" w:line="360" w:lineRule="auto"/>
        <w:jc w:val="both"/>
        <w:rPr>
          <w:rFonts w:ascii="Times New Roman" w:hAnsi="Times New Roman" w:cs="Times New Roman"/>
          <w:bCs/>
          <w:sz w:val="26"/>
          <w:szCs w:val="26"/>
          <w:lang w:val="vi-VN"/>
        </w:rPr>
      </w:pPr>
      <w:r>
        <w:rPr>
          <w:rFonts w:ascii="Times New Roman" w:hAnsi="Times New Roman" w:cs="Times New Roman"/>
          <w:color w:val="000000" w:themeColor="text1"/>
          <w:sz w:val="26"/>
          <w:szCs w:val="26"/>
          <w:lang w:val="vi-VN"/>
        </w:rPr>
        <w:t>Tác giả cần chỉnh sửa lại bài viết theo hướng</w:t>
      </w:r>
      <w:r w:rsidR="00C053D8" w:rsidRPr="000F1E86">
        <w:rPr>
          <w:rFonts w:ascii="Times New Roman" w:hAnsi="Times New Roman" w:cs="Times New Roman"/>
          <w:color w:val="000000" w:themeColor="text1"/>
          <w:sz w:val="26"/>
          <w:szCs w:val="26"/>
          <w:lang w:val="vi-VN"/>
        </w:rPr>
        <w:t xml:space="preserve"> </w:t>
      </w:r>
      <w:r w:rsidR="00234A01" w:rsidRPr="000F1E86">
        <w:rPr>
          <w:rFonts w:ascii="Times New Roman" w:hAnsi="Times New Roman" w:cs="Times New Roman"/>
          <w:color w:val="000000" w:themeColor="text1"/>
          <w:sz w:val="26"/>
          <w:szCs w:val="26"/>
          <w:lang w:val="vi-VN"/>
        </w:rPr>
        <w:t xml:space="preserve"> tập trung vào những vấn đề</w:t>
      </w:r>
      <w:r>
        <w:rPr>
          <w:rFonts w:ascii="Times New Roman" w:hAnsi="Times New Roman" w:cs="Times New Roman"/>
          <w:color w:val="000000" w:themeColor="text1"/>
          <w:sz w:val="26"/>
          <w:szCs w:val="26"/>
          <w:lang w:val="vi-VN"/>
        </w:rPr>
        <w:t xml:space="preserve"> sau : </w:t>
      </w:r>
      <w:r w:rsidR="00234A01" w:rsidRPr="000F1E86">
        <w:rPr>
          <w:rFonts w:ascii="Times New Roman" w:hAnsi="Times New Roman" w:cs="Times New Roman"/>
          <w:color w:val="000000" w:themeColor="text1"/>
          <w:sz w:val="26"/>
          <w:szCs w:val="26"/>
          <w:lang w:val="vi-VN"/>
        </w:rPr>
        <w:t>đổi mới phương pháp giảng dạy, mô hình đào tạo chất lượng cao, trường thông minh, cách mạng CN 4.0; những vấn đề này được viết trong bài phải có liên hệ chặt chẽ với nhau theo hướng trả lời được câu hỏi mô hình đào tạo chất lượng cao là gì ? vì sao phải đổi mớ</w:t>
      </w:r>
      <w:r w:rsidR="00C053D8" w:rsidRPr="000F1E86">
        <w:rPr>
          <w:rFonts w:ascii="Times New Roman" w:hAnsi="Times New Roman" w:cs="Times New Roman"/>
          <w:color w:val="000000" w:themeColor="text1"/>
          <w:sz w:val="26"/>
          <w:szCs w:val="26"/>
          <w:lang w:val="vi-VN"/>
        </w:rPr>
        <w:t>i phương pháp</w:t>
      </w:r>
      <w:r w:rsidR="00234A01" w:rsidRPr="000F1E86">
        <w:rPr>
          <w:rFonts w:ascii="Times New Roman" w:hAnsi="Times New Roman" w:cs="Times New Roman"/>
          <w:color w:val="000000" w:themeColor="text1"/>
          <w:sz w:val="26"/>
          <w:szCs w:val="26"/>
          <w:lang w:val="vi-VN"/>
        </w:rPr>
        <w:t xml:space="preserve"> giảng dạy cho mô hình đào tạo CLC, phương pháp đó là gì, trong bối cảnh trường thông minh và CM CN 4.0 phải vận dụng phương pháp này vào môn GDCT như thế nào. Những nội dung này cần phải là chiếm đa số trong bài viế</w:t>
      </w:r>
      <w:r w:rsidR="00C053D8" w:rsidRPr="000F1E86">
        <w:rPr>
          <w:rFonts w:ascii="Times New Roman" w:hAnsi="Times New Roman" w:cs="Times New Roman"/>
          <w:color w:val="000000" w:themeColor="text1"/>
          <w:sz w:val="26"/>
          <w:szCs w:val="26"/>
          <w:lang w:val="vi-VN"/>
        </w:rPr>
        <w:t xml:space="preserve">t. Trong toàn bộ nội dung </w:t>
      </w:r>
      <w:r w:rsidR="00C053D8" w:rsidRPr="000F1E86">
        <w:rPr>
          <w:rFonts w:ascii="Times New Roman" w:hAnsi="Times New Roman" w:cs="Times New Roman"/>
          <w:bCs/>
          <w:sz w:val="26"/>
          <w:szCs w:val="26"/>
          <w:lang w:val="vi-VN"/>
        </w:rPr>
        <w:t>b</w:t>
      </w:r>
      <w:r w:rsidR="00C053D8" w:rsidRPr="000F1E86">
        <w:rPr>
          <w:rFonts w:ascii="Times New Roman" w:hAnsi="Times New Roman" w:cs="Times New Roman"/>
          <w:bCs/>
          <w:sz w:val="26"/>
          <w:szCs w:val="26"/>
          <w:lang w:val="vi-VN"/>
        </w:rPr>
        <w:t>ài viết</w:t>
      </w:r>
      <w:r w:rsidR="00C053D8" w:rsidRPr="000F1E86">
        <w:rPr>
          <w:rFonts w:ascii="Times New Roman" w:hAnsi="Times New Roman" w:cs="Times New Roman"/>
          <w:bCs/>
          <w:sz w:val="26"/>
          <w:szCs w:val="26"/>
          <w:lang w:val="vi-VN"/>
        </w:rPr>
        <w:t xml:space="preserve">, tác giả </w:t>
      </w:r>
      <w:r w:rsidR="00C053D8" w:rsidRPr="000F1E86">
        <w:rPr>
          <w:rFonts w:ascii="Times New Roman" w:hAnsi="Times New Roman" w:cs="Times New Roman"/>
          <w:bCs/>
          <w:sz w:val="26"/>
          <w:szCs w:val="26"/>
          <w:lang w:val="vi-VN"/>
        </w:rPr>
        <w:t>chỉ liệt kê ra những phương pháp dạy học, ưu điểm hạn chế của mỗi phương pháp.</w:t>
      </w:r>
      <w:bookmarkStart w:id="0" w:name="_GoBack"/>
      <w:bookmarkEnd w:id="0"/>
    </w:p>
    <w:p w14:paraId="01B57500" w14:textId="3252E459" w:rsidR="00C053D8" w:rsidRPr="000F1E86" w:rsidRDefault="00C053D8" w:rsidP="000F1E86">
      <w:pPr>
        <w:pStyle w:val="ListParagraph"/>
        <w:numPr>
          <w:ilvl w:val="0"/>
          <w:numId w:val="3"/>
        </w:numPr>
        <w:tabs>
          <w:tab w:val="left" w:leader="dot" w:pos="9498"/>
        </w:tabs>
        <w:spacing w:after="120" w:line="360" w:lineRule="auto"/>
        <w:jc w:val="both"/>
        <w:rPr>
          <w:rFonts w:ascii="Times New Roman" w:hAnsi="Times New Roman" w:cs="Times New Roman"/>
          <w:bCs/>
          <w:sz w:val="26"/>
          <w:szCs w:val="26"/>
          <w:lang w:val="vi-VN"/>
        </w:rPr>
      </w:pPr>
      <w:r w:rsidRPr="000F1E86">
        <w:rPr>
          <w:rFonts w:ascii="Times New Roman" w:hAnsi="Times New Roman" w:cs="Times New Roman"/>
          <w:bCs/>
          <w:sz w:val="26"/>
          <w:szCs w:val="26"/>
          <w:lang w:val="vi-VN"/>
        </w:rPr>
        <w:t>Tác giả chưa nêu ra sự vận dụng cụ thể vào môn học như thế nào nên chưa thể trình bày được  kinh nghiệm rút ra qua việc tác giả đã vận dụng các phương pháp đó như thế nào vào công việc giảng dạy của mình.</w:t>
      </w:r>
    </w:p>
    <w:p w14:paraId="310EFA82" w14:textId="77777777" w:rsidR="00C053D8" w:rsidRPr="000F1E86" w:rsidRDefault="00C053D8" w:rsidP="00C053D8">
      <w:pPr>
        <w:pStyle w:val="ListParagraph"/>
        <w:tabs>
          <w:tab w:val="left" w:leader="dot" w:pos="9498"/>
        </w:tabs>
        <w:spacing w:after="120" w:line="240" w:lineRule="auto"/>
        <w:jc w:val="both"/>
        <w:rPr>
          <w:rFonts w:ascii="Times New Roman" w:hAnsi="Times New Roman" w:cs="Times New Roman"/>
          <w:bCs/>
          <w:sz w:val="26"/>
          <w:szCs w:val="26"/>
          <w:lang w:val="vi-VN"/>
        </w:rPr>
      </w:pPr>
    </w:p>
    <w:p w14:paraId="398EDA99" w14:textId="7D213B91" w:rsidR="00237063" w:rsidRPr="000F1E86"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0F1E86">
        <w:rPr>
          <w:rFonts w:ascii="Times New Roman" w:hAnsi="Times New Roman" w:cs="Times New Roman"/>
          <w:b/>
          <w:bCs/>
          <w:sz w:val="26"/>
          <w:szCs w:val="26"/>
          <w:lang w:val="vi-VN"/>
        </w:rPr>
        <w:t>Kết luận</w:t>
      </w:r>
    </w:p>
    <w:p w14:paraId="25F091F5" w14:textId="0D87A346" w:rsidR="007B25C7" w:rsidRPr="000F1E86" w:rsidRDefault="0005004B" w:rsidP="0055326A">
      <w:pPr>
        <w:spacing w:after="120" w:line="240" w:lineRule="auto"/>
        <w:jc w:val="both"/>
        <w:rPr>
          <w:rFonts w:ascii="Times New Roman" w:hAnsi="Times New Roman" w:cs="Times New Roman"/>
          <w:sz w:val="26"/>
          <w:szCs w:val="26"/>
        </w:rPr>
      </w:pPr>
      <w:r w:rsidRPr="000F1E86">
        <w:rPr>
          <w:rFonts w:ascii="Times New Roman" w:hAnsi="Times New Roman" w:cs="Times New Roman"/>
          <w:b/>
          <w:noProof/>
          <w:sz w:val="26"/>
          <w:szCs w:val="26"/>
          <w:lang w:eastAsia="en-US"/>
        </w:rPr>
        <mc:AlternateContent>
          <mc:Choice Requires="wps">
            <w:drawing>
              <wp:anchor distT="0" distB="0" distL="114300" distR="114300" simplePos="0" relativeHeight="251660288" behindDoc="0" locked="0" layoutInCell="1" allowOverlap="1" wp14:anchorId="41BA0CBF" wp14:editId="458ECA10">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6F29FF"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sidRPr="000F1E86">
        <w:rPr>
          <w:rFonts w:ascii="Times New Roman" w:hAnsi="Times New Roman" w:cs="Times New Roman"/>
          <w:sz w:val="26"/>
          <w:szCs w:val="26"/>
        </w:rPr>
        <w:tab/>
      </w:r>
      <w:r w:rsidR="0055326A" w:rsidRPr="000F1E86">
        <w:rPr>
          <w:rFonts w:ascii="Times New Roman" w:hAnsi="Times New Roman" w:cs="Times New Roman"/>
          <w:sz w:val="26"/>
          <w:szCs w:val="26"/>
          <w:lang w:val="vi-VN"/>
        </w:rPr>
        <w:t>Trên 7 điểm</w:t>
      </w:r>
      <w:r w:rsidR="0055326A" w:rsidRPr="000F1E86">
        <w:rPr>
          <w:rFonts w:ascii="Times New Roman" w:hAnsi="Times New Roman" w:cs="Times New Roman"/>
          <w:sz w:val="26"/>
          <w:szCs w:val="26"/>
        </w:rPr>
        <w:tab/>
      </w:r>
      <w:r w:rsidR="0055326A" w:rsidRPr="000F1E86">
        <w:rPr>
          <w:rFonts w:ascii="Times New Roman" w:hAnsi="Times New Roman" w:cs="Times New Roman"/>
          <w:sz w:val="26"/>
          <w:szCs w:val="26"/>
        </w:rPr>
        <w:tab/>
      </w:r>
      <w:r w:rsidRPr="000F1E86">
        <w:rPr>
          <w:rFonts w:ascii="Times New Roman" w:hAnsi="Times New Roman" w:cs="Times New Roman"/>
          <w:sz w:val="26"/>
          <w:szCs w:val="26"/>
        </w:rPr>
        <w:t>Đồng ý cho đăng</w:t>
      </w:r>
      <w:r w:rsidR="00A12195" w:rsidRPr="000F1E86">
        <w:rPr>
          <w:rFonts w:ascii="Times New Roman" w:hAnsi="Times New Roman" w:cs="Times New Roman"/>
          <w:sz w:val="26"/>
          <w:szCs w:val="26"/>
        </w:rPr>
        <w:t xml:space="preserve"> trên kỷ yếu, ban biên tập giúp hoàn thiện</w:t>
      </w:r>
      <w:r w:rsidRPr="000F1E86">
        <w:rPr>
          <w:rFonts w:ascii="Times New Roman" w:hAnsi="Times New Roman" w:cs="Times New Roman"/>
          <w:sz w:val="26"/>
          <w:szCs w:val="26"/>
        </w:rPr>
        <w:t>;</w:t>
      </w:r>
    </w:p>
    <w:p w14:paraId="191C37C7" w14:textId="56BD2443" w:rsidR="0005004B" w:rsidRPr="000F1E86" w:rsidRDefault="00C053D8" w:rsidP="0055326A">
      <w:pPr>
        <w:spacing w:after="120" w:line="240" w:lineRule="auto"/>
        <w:jc w:val="both"/>
        <w:rPr>
          <w:rFonts w:ascii="Times New Roman" w:hAnsi="Times New Roman" w:cs="Times New Roman"/>
          <w:sz w:val="26"/>
          <w:szCs w:val="26"/>
        </w:rPr>
      </w:pPr>
      <w:r w:rsidRPr="000F1E86">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0EC239C">
                <wp:simplePos x="0" y="0"/>
                <wp:positionH relativeFrom="column">
                  <wp:posOffset>1558290</wp:posOffset>
                </wp:positionH>
                <wp:positionV relativeFrom="paragraph">
                  <wp:posOffset>8890</wp:posOffset>
                </wp:positionV>
                <wp:extent cx="323850" cy="371475"/>
                <wp:effectExtent l="0" t="0" r="19050" b="28575"/>
                <wp:wrapSquare wrapText="bothSides"/>
                <wp:docPr id="3" name="Rectangle 3"/>
                <wp:cNvGraphicFramePr/>
                <a:graphic xmlns:a="http://schemas.openxmlformats.org/drawingml/2006/main">
                  <a:graphicData uri="http://schemas.microsoft.com/office/word/2010/wordprocessingShape">
                    <wps:wsp>
                      <wps:cNvSpPr/>
                      <wps:spPr>
                        <a:xfrm>
                          <a:off x="0" y="0"/>
                          <a:ext cx="323850" cy="37147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F155C9E" w14:textId="160F74D6" w:rsidR="00C053D8" w:rsidRPr="00C053D8" w:rsidRDefault="00C053D8" w:rsidP="00C053D8">
                            <w:pPr>
                              <w:jc w:val="center"/>
                              <w:rPr>
                                <w:lang w:val="vi-VN"/>
                              </w:rPr>
                            </w:pPr>
                            <w:r>
                              <w:rPr>
                                <w:lang w:val="vi-VN"/>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0AABB" id="Rectangle 3" o:spid="_x0000_s1026" style="position:absolute;left:0;text-align:left;margin-left:122.7pt;margin-top:.7pt;width:25.5pt;height:2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" fillcolor="white [3201]" strokecolor="black [3200]" strokeweight=".25pt">
                <v:textbox>
                  <w:txbxContent>
                    <w:p w14:paraId="5F155C9E" w14:textId="160F74D6" w:rsidR="00C053D8" w:rsidRPr="00C053D8" w:rsidRDefault="00C053D8" w:rsidP="00C053D8">
                      <w:pPr>
                        <w:jc w:val="center"/>
                        <w:rPr>
                          <w:lang w:val="vi-VN"/>
                        </w:rPr>
                      </w:pPr>
                      <w:r>
                        <w:rPr>
                          <w:lang w:val="vi-VN"/>
                        </w:rPr>
                        <w:t>X</w:t>
                      </w:r>
                    </w:p>
                  </w:txbxContent>
                </v:textbox>
                <w10:wrap type="square"/>
              </v:rect>
            </w:pict>
          </mc:Fallback>
        </mc:AlternateContent>
      </w:r>
      <w:r w:rsidR="00A12195" w:rsidRPr="000F1E86">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D15212"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sidRPr="000F1E86">
        <w:rPr>
          <w:rFonts w:ascii="Times New Roman" w:hAnsi="Times New Roman" w:cs="Times New Roman"/>
          <w:sz w:val="26"/>
          <w:szCs w:val="26"/>
        </w:rPr>
        <w:tab/>
      </w:r>
      <w:r w:rsidR="0055326A" w:rsidRPr="000F1E86">
        <w:rPr>
          <w:rFonts w:ascii="Times New Roman" w:hAnsi="Times New Roman" w:cs="Times New Roman"/>
          <w:sz w:val="26"/>
          <w:szCs w:val="26"/>
          <w:lang w:val="vi-VN"/>
        </w:rPr>
        <w:t>Dưới 7 điểm</w:t>
      </w:r>
      <w:r w:rsidR="0055326A" w:rsidRPr="000F1E86">
        <w:rPr>
          <w:rFonts w:ascii="Times New Roman" w:hAnsi="Times New Roman" w:cs="Times New Roman"/>
          <w:sz w:val="26"/>
          <w:szCs w:val="26"/>
          <w:lang w:val="vi-VN"/>
        </w:rPr>
        <w:tab/>
      </w:r>
      <w:r w:rsidR="0055326A" w:rsidRPr="000F1E86">
        <w:rPr>
          <w:rFonts w:ascii="Times New Roman" w:hAnsi="Times New Roman" w:cs="Times New Roman"/>
          <w:sz w:val="26"/>
          <w:szCs w:val="26"/>
          <w:lang w:val="vi-VN"/>
        </w:rPr>
        <w:tab/>
      </w:r>
      <w:r w:rsidR="0005004B" w:rsidRPr="000F1E86">
        <w:rPr>
          <w:rFonts w:ascii="Times New Roman" w:hAnsi="Times New Roman" w:cs="Times New Roman"/>
          <w:sz w:val="26"/>
          <w:szCs w:val="26"/>
        </w:rPr>
        <w:t>Đ</w:t>
      </w:r>
      <w:r w:rsidR="00A12195" w:rsidRPr="000F1E86">
        <w:rPr>
          <w:rFonts w:ascii="Times New Roman" w:hAnsi="Times New Roman" w:cs="Times New Roman"/>
          <w:sz w:val="26"/>
          <w:szCs w:val="26"/>
        </w:rPr>
        <w:t>ề nghị tác giả</w:t>
      </w:r>
      <w:r w:rsidR="0005004B" w:rsidRPr="000F1E86">
        <w:rPr>
          <w:rFonts w:ascii="Times New Roman" w:hAnsi="Times New Roman" w:cs="Times New Roman"/>
          <w:sz w:val="26"/>
          <w:szCs w:val="26"/>
        </w:rPr>
        <w:t xml:space="preserve"> </w:t>
      </w:r>
      <w:r w:rsidR="00A12195" w:rsidRPr="000F1E86">
        <w:rPr>
          <w:rFonts w:ascii="Times New Roman" w:hAnsi="Times New Roman" w:cs="Times New Roman"/>
          <w:sz w:val="26"/>
          <w:szCs w:val="26"/>
        </w:rPr>
        <w:t>tự hoàn chỉnh và đồng ý cho đăng</w:t>
      </w:r>
      <w:r w:rsidR="0005004B" w:rsidRPr="000F1E86">
        <w:rPr>
          <w:rFonts w:ascii="Times New Roman" w:hAnsi="Times New Roman" w:cs="Times New Roman"/>
          <w:sz w:val="26"/>
          <w:szCs w:val="26"/>
        </w:rPr>
        <w:t>;</w:t>
      </w:r>
    </w:p>
    <w:p w14:paraId="560E7D56" w14:textId="7D99F60E" w:rsidR="00A12195" w:rsidRPr="000F1E86" w:rsidRDefault="00A12195" w:rsidP="0055326A">
      <w:pPr>
        <w:spacing w:after="120" w:line="240" w:lineRule="auto"/>
        <w:jc w:val="both"/>
        <w:rPr>
          <w:rFonts w:ascii="Times New Roman" w:hAnsi="Times New Roman" w:cs="Times New Roman"/>
          <w:sz w:val="26"/>
          <w:szCs w:val="26"/>
        </w:rPr>
      </w:pPr>
      <w:r w:rsidRPr="000F1E86">
        <w:rPr>
          <w:rFonts w:ascii="Times New Roman" w:hAnsi="Times New Roman" w:cs="Times New Roman"/>
          <w:sz w:val="26"/>
          <w:szCs w:val="26"/>
          <w:lang w:val="vi-VN"/>
        </w:rPr>
        <w:tab/>
      </w:r>
      <w:r w:rsidRPr="000F1E86">
        <w:rPr>
          <w:rFonts w:ascii="Times New Roman" w:hAnsi="Times New Roman" w:cs="Times New Roman"/>
          <w:sz w:val="26"/>
          <w:szCs w:val="26"/>
        </w:rPr>
        <w:tab/>
      </w:r>
      <w:r w:rsidRPr="000F1E86">
        <w:rPr>
          <w:rFonts w:ascii="Times New Roman" w:hAnsi="Times New Roman" w:cs="Times New Roman"/>
          <w:sz w:val="26"/>
          <w:szCs w:val="26"/>
        </w:rPr>
        <w:tab/>
      </w:r>
      <w:r w:rsidRPr="000F1E86">
        <w:rPr>
          <w:rFonts w:ascii="Times New Roman" w:hAnsi="Times New Roman" w:cs="Times New Roman"/>
          <w:sz w:val="26"/>
          <w:szCs w:val="26"/>
        </w:rPr>
        <w:tab/>
        <w:t>Đề nghị tác giả sửa chữa và gửi phản biện lần 2;</w:t>
      </w:r>
    </w:p>
    <w:p w14:paraId="7FC463E2" w14:textId="2366C972" w:rsidR="00A12195" w:rsidRPr="000F1E86" w:rsidRDefault="0055326A" w:rsidP="0055326A">
      <w:pPr>
        <w:spacing w:after="120" w:line="240" w:lineRule="auto"/>
        <w:jc w:val="both"/>
        <w:rPr>
          <w:rFonts w:ascii="Times New Roman" w:hAnsi="Times New Roman" w:cs="Times New Roman"/>
          <w:sz w:val="26"/>
          <w:szCs w:val="26"/>
        </w:rPr>
      </w:pPr>
      <w:r w:rsidRPr="000F1E86">
        <w:rPr>
          <w:rFonts w:ascii="Times New Roman" w:hAnsi="Times New Roman" w:cs="Times New Roman"/>
          <w:sz w:val="26"/>
          <w:szCs w:val="26"/>
        </w:rPr>
        <w:tab/>
      </w:r>
      <w:r w:rsidRPr="000F1E86">
        <w:rPr>
          <w:rFonts w:ascii="Times New Roman" w:hAnsi="Times New Roman" w:cs="Times New Roman"/>
          <w:sz w:val="26"/>
          <w:szCs w:val="26"/>
          <w:lang w:val="vi-VN"/>
        </w:rPr>
        <w:t>Dưới 5 điểm</w:t>
      </w:r>
      <w:r w:rsidR="0005004B" w:rsidRPr="000F1E86">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ABEA8"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sidRPr="000F1E86">
        <w:rPr>
          <w:rFonts w:ascii="Times New Roman" w:hAnsi="Times New Roman" w:cs="Times New Roman"/>
          <w:sz w:val="26"/>
          <w:szCs w:val="26"/>
          <w:lang w:val="vi-VN"/>
        </w:rPr>
        <w:tab/>
      </w:r>
      <w:r w:rsidRPr="000F1E86">
        <w:rPr>
          <w:rFonts w:ascii="Times New Roman" w:hAnsi="Times New Roman" w:cs="Times New Roman"/>
          <w:sz w:val="26"/>
          <w:szCs w:val="26"/>
          <w:lang w:val="vi-VN"/>
        </w:rPr>
        <w:tab/>
      </w:r>
      <w:r w:rsidR="0005004B" w:rsidRPr="000F1E86">
        <w:rPr>
          <w:rFonts w:ascii="Times New Roman" w:hAnsi="Times New Roman" w:cs="Times New Roman"/>
          <w:sz w:val="26"/>
          <w:szCs w:val="26"/>
        </w:rPr>
        <w:t xml:space="preserve">Không </w:t>
      </w:r>
      <w:r w:rsidR="00A12195" w:rsidRPr="000F1E86">
        <w:rPr>
          <w:rFonts w:ascii="Times New Roman" w:hAnsi="Times New Roman" w:cs="Times New Roman"/>
          <w:sz w:val="26"/>
          <w:szCs w:val="26"/>
        </w:rPr>
        <w:t xml:space="preserve">thể chọn </w:t>
      </w:r>
      <w:r w:rsidR="0005004B" w:rsidRPr="000F1E86">
        <w:rPr>
          <w:rFonts w:ascii="Times New Roman" w:hAnsi="Times New Roman" w:cs="Times New Roman"/>
          <w:sz w:val="26"/>
          <w:szCs w:val="26"/>
        </w:rPr>
        <w:t>đăng</w:t>
      </w:r>
      <w:r w:rsidR="00A12195" w:rsidRPr="000F1E86">
        <w:rPr>
          <w:rFonts w:ascii="Times New Roman" w:hAnsi="Times New Roman" w:cs="Times New Roman"/>
          <w:sz w:val="26"/>
          <w:szCs w:val="26"/>
        </w:rPr>
        <w:t xml:space="preserve"> vì</w:t>
      </w:r>
      <w:r w:rsidR="001B661D" w:rsidRPr="000F1E86">
        <w:rPr>
          <w:rFonts w:ascii="Times New Roman" w:hAnsi="Times New Roman" w:cs="Times New Roman"/>
          <w:sz w:val="26"/>
          <w:szCs w:val="26"/>
        </w:rPr>
        <w:t xml:space="preserve"> lý do sau:</w:t>
      </w:r>
    </w:p>
    <w:p w14:paraId="3595769E" w14:textId="77777777" w:rsidR="001B661D" w:rsidRPr="000F1E86"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0F1E86">
        <w:rPr>
          <w:rFonts w:ascii="Times New Roman" w:hAnsi="Times New Roman" w:cs="Times New Roman"/>
          <w:bCs/>
          <w:sz w:val="26"/>
          <w:szCs w:val="26"/>
        </w:rPr>
        <w:tab/>
      </w:r>
    </w:p>
    <w:p w14:paraId="41F46A42" w14:textId="77777777" w:rsidR="001B661D" w:rsidRPr="000F1E86"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0F1E86">
        <w:rPr>
          <w:rFonts w:ascii="Times New Roman" w:hAnsi="Times New Roman" w:cs="Times New Roman"/>
          <w:bCs/>
          <w:sz w:val="26"/>
          <w:szCs w:val="26"/>
        </w:rPr>
        <w:tab/>
      </w:r>
    </w:p>
    <w:p w14:paraId="589D3E2A" w14:textId="77777777" w:rsidR="001B661D" w:rsidRPr="000F1E86"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0F1E86">
        <w:rPr>
          <w:rFonts w:ascii="Times New Roman" w:hAnsi="Times New Roman" w:cs="Times New Roman"/>
          <w:bCs/>
          <w:sz w:val="26"/>
          <w:szCs w:val="26"/>
        </w:rPr>
        <w:tab/>
      </w:r>
    </w:p>
    <w:p w14:paraId="71EDD064" w14:textId="77777777" w:rsidR="0087668F" w:rsidRPr="000F1E86" w:rsidRDefault="0087668F" w:rsidP="0005004B">
      <w:pPr>
        <w:spacing w:after="120" w:line="240" w:lineRule="auto"/>
        <w:ind w:left="2160" w:firstLine="720"/>
        <w:jc w:val="both"/>
        <w:rPr>
          <w:rFonts w:ascii="Times New Roman" w:hAnsi="Times New Roman" w:cs="Times New Roman"/>
          <w:sz w:val="26"/>
          <w:szCs w:val="26"/>
        </w:rPr>
      </w:pPr>
      <w:r w:rsidRPr="000F1E86">
        <w:rPr>
          <w:rFonts w:ascii="Times New Roman" w:hAnsi="Times New Roman" w:cs="Times New Roman"/>
          <w:sz w:val="26"/>
          <w:szCs w:val="26"/>
        </w:rPr>
        <w:tab/>
      </w:r>
      <w:r w:rsidRPr="000F1E86">
        <w:rPr>
          <w:rFonts w:ascii="Times New Roman" w:hAnsi="Times New Roman" w:cs="Times New Roman"/>
          <w:sz w:val="26"/>
          <w:szCs w:val="26"/>
        </w:rPr>
        <w:tab/>
      </w:r>
      <w:r w:rsidRPr="000F1E86">
        <w:rPr>
          <w:rFonts w:ascii="Times New Roman" w:hAnsi="Times New Roman" w:cs="Times New Roman"/>
          <w:sz w:val="26"/>
          <w:szCs w:val="26"/>
        </w:rPr>
        <w:tab/>
      </w:r>
      <w:r w:rsidRPr="000F1E86">
        <w:rPr>
          <w:rFonts w:ascii="Times New Roman" w:hAnsi="Times New Roman" w:cs="Times New Roman"/>
          <w:sz w:val="26"/>
          <w:szCs w:val="26"/>
        </w:rPr>
        <w:tab/>
      </w:r>
      <w:r w:rsidRPr="000F1E86">
        <w:rPr>
          <w:rFonts w:ascii="Times New Roman" w:hAnsi="Times New Roman" w:cs="Times New Roman"/>
          <w:sz w:val="26"/>
          <w:szCs w:val="26"/>
        </w:rPr>
        <w:tab/>
      </w:r>
    </w:p>
    <w:p w14:paraId="4B608F27" w14:textId="5E93D00A" w:rsidR="0087668F" w:rsidRPr="000F1E86" w:rsidRDefault="0087668F" w:rsidP="00F53943">
      <w:pPr>
        <w:spacing w:after="120" w:line="240" w:lineRule="auto"/>
        <w:ind w:left="5040" w:firstLine="720"/>
        <w:jc w:val="both"/>
        <w:rPr>
          <w:rFonts w:ascii="Times New Roman" w:hAnsi="Times New Roman" w:cs="Times New Roman"/>
          <w:b/>
          <w:sz w:val="26"/>
          <w:szCs w:val="26"/>
        </w:rPr>
      </w:pPr>
      <w:r w:rsidRPr="000F1E86">
        <w:rPr>
          <w:rFonts w:ascii="Times New Roman" w:hAnsi="Times New Roman" w:cs="Times New Roman"/>
          <w:b/>
          <w:sz w:val="26"/>
          <w:szCs w:val="26"/>
        </w:rPr>
        <w:t xml:space="preserve">Người </w:t>
      </w:r>
      <w:r w:rsidR="00F53943" w:rsidRPr="000F1E86">
        <w:rPr>
          <w:rFonts w:ascii="Times New Roman" w:hAnsi="Times New Roman" w:cs="Times New Roman"/>
          <w:b/>
          <w:sz w:val="26"/>
          <w:szCs w:val="26"/>
        </w:rPr>
        <w:t>nhận xét</w:t>
      </w:r>
    </w:p>
    <w:p w14:paraId="5260AAB3" w14:textId="7BF9C5DD" w:rsidR="008678A9" w:rsidRPr="000F1E86" w:rsidRDefault="0087668F" w:rsidP="0005004B">
      <w:pPr>
        <w:spacing w:after="120" w:line="240" w:lineRule="auto"/>
        <w:ind w:left="2160" w:firstLine="720"/>
        <w:jc w:val="both"/>
        <w:rPr>
          <w:rFonts w:ascii="Times New Roman" w:hAnsi="Times New Roman" w:cs="Times New Roman"/>
          <w:b/>
          <w:sz w:val="26"/>
          <w:szCs w:val="26"/>
        </w:rPr>
      </w:pPr>
      <w:r w:rsidRPr="000F1E86">
        <w:rPr>
          <w:rFonts w:ascii="Times New Roman" w:hAnsi="Times New Roman" w:cs="Times New Roman"/>
          <w:b/>
          <w:sz w:val="26"/>
          <w:szCs w:val="26"/>
        </w:rPr>
        <w:tab/>
      </w:r>
      <w:r w:rsidRPr="000F1E86">
        <w:rPr>
          <w:rFonts w:ascii="Times New Roman" w:hAnsi="Times New Roman" w:cs="Times New Roman"/>
          <w:b/>
          <w:sz w:val="26"/>
          <w:szCs w:val="26"/>
        </w:rPr>
        <w:tab/>
      </w:r>
      <w:r w:rsidRPr="000F1E86">
        <w:rPr>
          <w:rFonts w:ascii="Times New Roman" w:hAnsi="Times New Roman" w:cs="Times New Roman"/>
          <w:b/>
          <w:sz w:val="26"/>
          <w:szCs w:val="26"/>
        </w:rPr>
        <w:tab/>
      </w:r>
      <w:r w:rsidRPr="000F1E86">
        <w:rPr>
          <w:rFonts w:ascii="Times New Roman" w:hAnsi="Times New Roman" w:cs="Times New Roman"/>
          <w:b/>
          <w:sz w:val="26"/>
          <w:szCs w:val="26"/>
        </w:rPr>
        <w:tab/>
      </w:r>
      <w:r w:rsidR="00F53943" w:rsidRPr="000F1E86">
        <w:rPr>
          <w:rFonts w:ascii="Times New Roman" w:hAnsi="Times New Roman" w:cs="Times New Roman"/>
          <w:b/>
          <w:sz w:val="26"/>
          <w:szCs w:val="26"/>
        </w:rPr>
        <w:t>(</w:t>
      </w:r>
      <w:r w:rsidRPr="000F1E86">
        <w:rPr>
          <w:rFonts w:ascii="Times New Roman" w:hAnsi="Times New Roman" w:cs="Times New Roman"/>
          <w:b/>
          <w:sz w:val="26"/>
          <w:szCs w:val="26"/>
        </w:rPr>
        <w:t>Ký và ghi rõ họ tên)</w:t>
      </w:r>
    </w:p>
    <w:p w14:paraId="38289B1C" w14:textId="77777777" w:rsidR="000971DF" w:rsidRPr="000F1E86" w:rsidRDefault="000971DF" w:rsidP="0005004B">
      <w:pPr>
        <w:spacing w:after="120" w:line="240" w:lineRule="auto"/>
        <w:ind w:left="2160" w:firstLine="720"/>
        <w:jc w:val="both"/>
        <w:rPr>
          <w:rFonts w:ascii="Times New Roman" w:hAnsi="Times New Roman" w:cs="Times New Roman"/>
          <w:b/>
          <w:sz w:val="26"/>
          <w:szCs w:val="26"/>
        </w:rPr>
      </w:pPr>
    </w:p>
    <w:p w14:paraId="7AC8949A" w14:textId="77777777" w:rsidR="000971DF" w:rsidRPr="000F1E86" w:rsidRDefault="000971DF" w:rsidP="000971DF">
      <w:pPr>
        <w:spacing w:after="120" w:line="240" w:lineRule="auto"/>
        <w:ind w:left="5040" w:firstLine="720"/>
        <w:jc w:val="both"/>
        <w:rPr>
          <w:rFonts w:ascii="Times New Roman" w:hAnsi="Times New Roman" w:cs="Times New Roman"/>
          <w:b/>
          <w:sz w:val="26"/>
          <w:szCs w:val="26"/>
          <w:lang w:val="vi-VN"/>
        </w:rPr>
      </w:pPr>
      <w:r w:rsidRPr="000F1E86">
        <w:rPr>
          <w:rFonts w:ascii="Times New Roman" w:hAnsi="Times New Roman" w:cs="Times New Roman"/>
          <w:b/>
          <w:sz w:val="26"/>
          <w:szCs w:val="26"/>
          <w:lang w:val="vi-VN"/>
        </w:rPr>
        <w:t>Lê Thị Hồng Vân</w:t>
      </w:r>
    </w:p>
    <w:p w14:paraId="560AE38E" w14:textId="77777777" w:rsidR="000971DF" w:rsidRPr="000F1E86" w:rsidRDefault="000971DF" w:rsidP="0005004B">
      <w:pPr>
        <w:spacing w:after="120" w:line="240" w:lineRule="auto"/>
        <w:ind w:left="2160" w:firstLine="720"/>
        <w:jc w:val="both"/>
        <w:rPr>
          <w:rFonts w:ascii="Times New Roman" w:hAnsi="Times New Roman" w:cs="Times New Roman"/>
          <w:b/>
          <w:sz w:val="26"/>
          <w:szCs w:val="26"/>
        </w:rPr>
      </w:pP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cần </w:t>
            </w:r>
            <w:r w:rsidR="009207A8" w:rsidRPr="00936B7B">
              <w:rPr>
                <w:rFonts w:ascii="Times New Roman" w:hAnsi="Times New Roman" w:cs="Times New Roman"/>
                <w:bCs/>
                <w:iCs/>
                <w:sz w:val="26"/>
                <w:szCs w:val="26"/>
              </w:rPr>
              <w:t xml:space="preserve"> 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2A13AE"/>
    <w:multiLevelType w:val="hybridMultilevel"/>
    <w:tmpl w:val="D16462FA"/>
    <w:lvl w:ilvl="0" w:tplc="B56A471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81B47"/>
    <w:rsid w:val="000971DF"/>
    <w:rsid w:val="000F1E86"/>
    <w:rsid w:val="00133877"/>
    <w:rsid w:val="00144CE7"/>
    <w:rsid w:val="001802F1"/>
    <w:rsid w:val="001A4E56"/>
    <w:rsid w:val="001B661D"/>
    <w:rsid w:val="001C6C5D"/>
    <w:rsid w:val="001D03CB"/>
    <w:rsid w:val="00234A01"/>
    <w:rsid w:val="00237063"/>
    <w:rsid w:val="002E012A"/>
    <w:rsid w:val="0034530A"/>
    <w:rsid w:val="003E6C63"/>
    <w:rsid w:val="003F45D2"/>
    <w:rsid w:val="004164EC"/>
    <w:rsid w:val="004E478F"/>
    <w:rsid w:val="0055326A"/>
    <w:rsid w:val="0056613C"/>
    <w:rsid w:val="006235CD"/>
    <w:rsid w:val="00624B4B"/>
    <w:rsid w:val="00642EAE"/>
    <w:rsid w:val="00675B7C"/>
    <w:rsid w:val="00684DAA"/>
    <w:rsid w:val="007104E7"/>
    <w:rsid w:val="00781990"/>
    <w:rsid w:val="00792D2E"/>
    <w:rsid w:val="007B25C7"/>
    <w:rsid w:val="00807D8F"/>
    <w:rsid w:val="008668F5"/>
    <w:rsid w:val="008678A9"/>
    <w:rsid w:val="0087668F"/>
    <w:rsid w:val="00892686"/>
    <w:rsid w:val="009040B5"/>
    <w:rsid w:val="00913408"/>
    <w:rsid w:val="009207A8"/>
    <w:rsid w:val="00936B7B"/>
    <w:rsid w:val="00953F79"/>
    <w:rsid w:val="00974688"/>
    <w:rsid w:val="009A50BA"/>
    <w:rsid w:val="00A12195"/>
    <w:rsid w:val="00A9108A"/>
    <w:rsid w:val="00A94BBE"/>
    <w:rsid w:val="00AA4095"/>
    <w:rsid w:val="00B11A17"/>
    <w:rsid w:val="00B52898"/>
    <w:rsid w:val="00B72A29"/>
    <w:rsid w:val="00BC6674"/>
    <w:rsid w:val="00C053D8"/>
    <w:rsid w:val="00C12D47"/>
    <w:rsid w:val="00C622F0"/>
    <w:rsid w:val="00CD0773"/>
    <w:rsid w:val="00D00DE0"/>
    <w:rsid w:val="00DF4654"/>
    <w:rsid w:val="00E11C86"/>
    <w:rsid w:val="00E44F58"/>
    <w:rsid w:val="00E74758"/>
    <w:rsid w:val="00ED02CE"/>
    <w:rsid w:val="00ED5FCE"/>
    <w:rsid w:val="00F02FFE"/>
    <w:rsid w:val="00F236AA"/>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7F5235C-8005-44A7-B32D-143B93AF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65A363-F7C9-4FAD-B115-0225CAB31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1065</Words>
  <Characters>6073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10</cp:revision>
  <cp:lastPrinted>2020-07-17T04:11:00Z</cp:lastPrinted>
  <dcterms:created xsi:type="dcterms:W3CDTF">2020-07-28T05:52:00Z</dcterms:created>
  <dcterms:modified xsi:type="dcterms:W3CDTF">2020-07-28T08:55:00Z</dcterms:modified>
</cp:coreProperties>
</file>